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71" w:rsidRDefault="00B70B71" w:rsidP="00B70B71">
      <w:pPr>
        <w:spacing w:after="0"/>
        <w:jc w:val="thaiDistribute"/>
        <w:rPr>
          <w:rFonts w:ascii="TH SarabunIT๙" w:hAnsi="TH SarabunIT๙" w:cs="TH SarabunIT๙"/>
          <w:sz w:val="32"/>
          <w:szCs w:val="32"/>
        </w:rPr>
      </w:pPr>
      <w:r>
        <w:rPr>
          <w:rFonts w:ascii="TH SarabunIT๙" w:hAnsi="TH SarabunIT๙" w:cs="TH SarabunIT๙"/>
          <w:noProof/>
          <w:sz w:val="32"/>
          <w:szCs w:val="32"/>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-447675</wp:posOffset>
            </wp:positionV>
            <wp:extent cx="1238250" cy="1371600"/>
            <wp:effectExtent l="19050" t="0" r="0" b="0"/>
            <wp:wrapNone/>
            <wp:docPr id="11" name="Picture 11" descr="K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RUIT"/>
                    <pic:cNvPicPr>
                      <a:picLocks noChangeAspect="1" noChangeArrowheads="1"/>
                    </pic:cNvPicPr>
                  </pic:nvPicPr>
                  <pic:blipFill>
                    <a:blip r:embed="rId4" cstate="print"/>
                    <a:srcRect/>
                    <a:stretch>
                      <a:fillRect/>
                    </a:stretch>
                  </pic:blipFill>
                  <pic:spPr bwMode="auto">
                    <a:xfrm>
                      <a:off x="0" y="0"/>
                      <a:ext cx="1238250" cy="1371600"/>
                    </a:xfrm>
                    <a:prstGeom prst="rect">
                      <a:avLst/>
                    </a:prstGeom>
                    <a:noFill/>
                    <a:ln w="9525">
                      <a:noFill/>
                      <a:miter lim="800000"/>
                      <a:headEnd/>
                      <a:tailEnd/>
                    </a:ln>
                  </pic:spPr>
                </pic:pic>
              </a:graphicData>
            </a:graphic>
          </wp:anchor>
        </w:drawing>
      </w:r>
    </w:p>
    <w:p w:rsidR="00B70B71" w:rsidRDefault="00B70B71" w:rsidP="00B70B71"/>
    <w:p w:rsidR="00B70B71" w:rsidRPr="00D22A98" w:rsidRDefault="00B70B71" w:rsidP="00B70B71">
      <w:pPr>
        <w:rPr>
          <w:b/>
          <w:bCs/>
        </w:rPr>
      </w:pPr>
    </w:p>
    <w:p w:rsidR="00B70B71" w:rsidRPr="00D22A98" w:rsidRDefault="00B70B71" w:rsidP="00B70B71">
      <w:pPr>
        <w:spacing w:after="0"/>
        <w:jc w:val="center"/>
        <w:rPr>
          <w:rFonts w:ascii="TH SarabunIT๙" w:hAnsi="TH SarabunIT๙" w:cs="TH SarabunIT๙"/>
          <w:b/>
          <w:bCs/>
          <w:sz w:val="32"/>
          <w:szCs w:val="32"/>
        </w:rPr>
      </w:pPr>
      <w:r w:rsidRPr="00D22A98">
        <w:rPr>
          <w:rFonts w:ascii="TH SarabunIT๙" w:hAnsi="TH SarabunIT๙" w:cs="TH SarabunIT๙" w:hint="cs"/>
          <w:b/>
          <w:bCs/>
          <w:sz w:val="32"/>
          <w:szCs w:val="32"/>
          <w:cs/>
        </w:rPr>
        <w:t>ประกาศสภาองค์การบริหารส่วนตำบลคลองน้อย</w:t>
      </w:r>
    </w:p>
    <w:p w:rsidR="00B70B71" w:rsidRPr="00D22A98" w:rsidRDefault="00B70B71" w:rsidP="00B70B71">
      <w:pPr>
        <w:spacing w:after="0"/>
        <w:jc w:val="center"/>
        <w:rPr>
          <w:rFonts w:ascii="TH SarabunIT๙" w:hAnsi="TH SarabunIT๙" w:cs="TH SarabunIT๙"/>
          <w:b/>
          <w:bCs/>
          <w:sz w:val="32"/>
          <w:szCs w:val="32"/>
          <w:cs/>
        </w:rPr>
      </w:pPr>
      <w:r w:rsidRPr="00D22A98">
        <w:rPr>
          <w:rFonts w:ascii="TH SarabunIT๙" w:hAnsi="TH SarabunIT๙" w:cs="TH SarabunIT๙" w:hint="cs"/>
          <w:b/>
          <w:bCs/>
          <w:sz w:val="32"/>
          <w:szCs w:val="32"/>
          <w:cs/>
        </w:rPr>
        <w:t xml:space="preserve">เรื่อง   การนัดประชุมสภา  (สมัยสามัย  สมัยแรก  ประจำปี </w:t>
      </w:r>
      <w:r>
        <w:rPr>
          <w:rFonts w:ascii="TH SarabunIT๙" w:hAnsi="TH SarabunIT๙" w:cs="TH SarabunIT๙" w:hint="cs"/>
          <w:b/>
          <w:bCs/>
          <w:sz w:val="32"/>
          <w:szCs w:val="32"/>
          <w:cs/>
        </w:rPr>
        <w:t>พ.ศ.</w:t>
      </w:r>
      <w:r w:rsidRPr="00D22A98">
        <w:rPr>
          <w:rFonts w:ascii="TH SarabunIT๙" w:hAnsi="TH SarabunIT๙" w:cs="TH SarabunIT๙" w:hint="cs"/>
          <w:b/>
          <w:bCs/>
          <w:sz w:val="32"/>
          <w:szCs w:val="32"/>
          <w:cs/>
        </w:rPr>
        <w:t xml:space="preserve"> 256</w:t>
      </w:r>
      <w:r>
        <w:rPr>
          <w:rFonts w:ascii="TH SarabunIT๙" w:hAnsi="TH SarabunIT๙" w:cs="TH SarabunIT๙" w:hint="cs"/>
          <w:b/>
          <w:bCs/>
          <w:sz w:val="32"/>
          <w:szCs w:val="32"/>
          <w:cs/>
        </w:rPr>
        <w:t>3</w:t>
      </w:r>
      <w:r w:rsidRPr="00D22A98">
        <w:rPr>
          <w:rFonts w:ascii="TH SarabunIT๙" w:hAnsi="TH SarabunIT๙" w:cs="TH SarabunIT๙" w:hint="cs"/>
          <w:b/>
          <w:bCs/>
          <w:sz w:val="32"/>
          <w:szCs w:val="32"/>
          <w:cs/>
        </w:rPr>
        <w:t>)</w:t>
      </w:r>
    </w:p>
    <w:p w:rsidR="00B70B71" w:rsidRPr="001E3940" w:rsidRDefault="00B70B71" w:rsidP="00B70B71">
      <w:pPr>
        <w:spacing w:after="0"/>
        <w:jc w:val="center"/>
        <w:rPr>
          <w:rFonts w:ascii="TH SarabunIT๙" w:hAnsi="TH SarabunIT๙" w:cs="TH SarabunIT๙"/>
          <w:sz w:val="32"/>
          <w:szCs w:val="32"/>
          <w:cs/>
        </w:rPr>
      </w:pPr>
      <w:r>
        <w:rPr>
          <w:rFonts w:ascii="TH SarabunIT๙" w:hAnsi="TH SarabunIT๙" w:cs="TH SarabunIT๙" w:hint="cs"/>
          <w:sz w:val="32"/>
          <w:szCs w:val="32"/>
          <w:cs/>
        </w:rPr>
        <w:t>**************************</w:t>
      </w:r>
    </w:p>
    <w:p w:rsidR="00B70B71" w:rsidRDefault="00B70B71" w:rsidP="00B70B71">
      <w:pPr>
        <w:jc w:val="thaiDistribute"/>
        <w:rPr>
          <w:rFonts w:ascii="TH SarabunIT๙" w:hAnsi="TH SarabunIT๙" w:cs="TH SarabunIT๙"/>
          <w:sz w:val="32"/>
          <w:szCs w:val="32"/>
        </w:rPr>
      </w:pPr>
      <w:r>
        <w:rPr>
          <w:rFonts w:hint="cs"/>
          <w:cs/>
        </w:rPr>
        <w:tab/>
      </w:r>
      <w:r>
        <w:rPr>
          <w:rFonts w:hint="cs"/>
          <w:cs/>
        </w:rPr>
        <w:tab/>
      </w:r>
      <w:r>
        <w:rPr>
          <w:rFonts w:ascii="TH SarabunIT๙" w:hAnsi="TH SarabunIT๙" w:cs="TH SarabunIT๙" w:hint="cs"/>
          <w:sz w:val="32"/>
          <w:szCs w:val="32"/>
          <w:cs/>
        </w:rPr>
        <w:t>ตามที่สภา</w:t>
      </w:r>
      <w:r w:rsidRPr="001E3940">
        <w:rPr>
          <w:rFonts w:ascii="TH SarabunIT๙" w:hAnsi="TH SarabunIT๙" w:cs="TH SarabunIT๙"/>
          <w:sz w:val="32"/>
          <w:szCs w:val="32"/>
          <w:cs/>
        </w:rPr>
        <w:t>องค์การบริหารส่วนตำบลคลองน้อย  ได้</w:t>
      </w:r>
      <w:r>
        <w:rPr>
          <w:rFonts w:ascii="TH SarabunIT๙" w:hAnsi="TH SarabunIT๙" w:cs="TH SarabunIT๙" w:hint="cs"/>
          <w:sz w:val="32"/>
          <w:szCs w:val="32"/>
          <w:cs/>
        </w:rPr>
        <w:t>เรียก</w:t>
      </w:r>
      <w:r w:rsidRPr="001E3940">
        <w:rPr>
          <w:rFonts w:ascii="TH SarabunIT๙" w:hAnsi="TH SarabunIT๙" w:cs="TH SarabunIT๙"/>
          <w:sz w:val="32"/>
          <w:szCs w:val="32"/>
          <w:cs/>
        </w:rPr>
        <w:t>ประชุมสภาองค์การบริหารส่วนตำบล</w:t>
      </w:r>
      <w:r>
        <w:rPr>
          <w:rFonts w:ascii="TH SarabunIT๙" w:hAnsi="TH SarabunIT๙" w:cs="TH SarabunIT๙" w:hint="cs"/>
          <w:sz w:val="32"/>
          <w:szCs w:val="32"/>
          <w:cs/>
        </w:rPr>
        <w:t xml:space="preserve">   </w:t>
      </w:r>
      <w:r w:rsidRPr="001E3940">
        <w:rPr>
          <w:rFonts w:ascii="TH SarabunIT๙" w:hAnsi="TH SarabunIT๙" w:cs="TH SarabunIT๙"/>
          <w:sz w:val="32"/>
          <w:szCs w:val="32"/>
          <w:cs/>
        </w:rPr>
        <w:t>คลองน้อย</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ประจำปี พ.ศ. 2563  ในสมัยสามัญ  สมัยแรก ประจำปี พ.ศ. 2563  ตั้งแต่วันที่        1 - 15  เดือนกุมภาพันธ์  พ.ศ. 2563  อาศัยอำนาจตามความในมาตรา  54  วรรคแรก                   แห่งพระราชบัญญัติสภาตำและองค์การบริหารส่วนตำบล  พ.ศ. 2537 แก้ไขเพิ่มเติมจนถึง(ฉบับที่ 7) พ.ศ. 2562  ประกอบกับ  ข้อ 22  แห่งระเบียบกระทรวงมหาดไทย  ว่าด้วยข้อบังคับการประชุมสภาท้องถิ่น พ.ศ. 2547  แก้ไขเพิ่มเติมถึง (ฉบับที่ 2)  พ.ศ.2554  สภาองค์การบริหารส่วนตำบลคลองน้อย  จึงนัดประชุมสภาองค์การบริหารส่วนตำบลคลองน้อย สมัยสามัญ  สมัยแรก ประจำปี พ.ศ. 2563 ในวันศุกร์ที่ 14 เดือนกุมภาพันธ์  พ.ศ. 2563  เวลา  10.00  น. เป็นต้นไป  ณ  ห้องประชุมสภาองค์การบริหารส่วนตำบล คลองน้อย  อำเภอชัยบุรี  จังหวัดสุราษฎร์ธานี  และขอเชิญประชาชนผู้สนใจเข้าร่วมสังเกตการณ์ประชุมสภาฯ ได้ตามวันและเวลาดังกล่าว </w:t>
      </w:r>
    </w:p>
    <w:p w:rsidR="00B70B71" w:rsidRDefault="00B70B71" w:rsidP="00B70B71">
      <w:pPr>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จึงขอประกาศให้ทราบโดยทั่วกัน</w:t>
      </w:r>
    </w:p>
    <w:p w:rsidR="00B70B71" w:rsidRDefault="00B70B71" w:rsidP="00B70B71">
      <w:pPr>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ประกาศ  ณ  วันที่  7  กุมภาพันธ์ พ.ศ. 256</w:t>
      </w:r>
      <w:r>
        <w:rPr>
          <w:rFonts w:ascii="TH SarabunIT๙" w:hAnsi="TH SarabunIT๙" w:cs="TH SarabunIT๙"/>
          <w:sz w:val="32"/>
          <w:szCs w:val="32"/>
        </w:rPr>
        <w:t>3</w:t>
      </w:r>
    </w:p>
    <w:p w:rsidR="00B70B71" w:rsidRDefault="00B70B71" w:rsidP="00B70B71">
      <w:pPr>
        <w:spacing w:after="0"/>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(ลงชื่อ)</w:t>
      </w:r>
      <w:r>
        <w:rPr>
          <w:rFonts w:ascii="TH SarabunIT๙" w:hAnsi="TH SarabunIT๙" w:cs="TH SarabunIT๙"/>
          <w:sz w:val="32"/>
          <w:szCs w:val="32"/>
        </w:rPr>
        <w:t xml:space="preserve"> </w:t>
      </w:r>
      <w:r w:rsidRPr="00B70B71">
        <w:rPr>
          <w:rFonts w:ascii="TH SarabunIT๙" w:hAnsi="TH SarabunIT๙" w:cs="TH SarabunIT๙"/>
          <w:sz w:val="32"/>
          <w:szCs w:val="32"/>
        </w:rPr>
        <w:drawing>
          <wp:inline distT="0" distB="0" distL="0" distR="0">
            <wp:extent cx="1012393" cy="539387"/>
            <wp:effectExtent l="19050" t="0" r="0" b="0"/>
            <wp:docPr id="7" name="Picture 1" descr="C:\Users\kl-fax\Documents\ลายเซ็นต์ประธานสภ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fax\Documents\ลายเซ็นต์ประธานสภา.jpg"/>
                    <pic:cNvPicPr>
                      <a:picLocks noChangeAspect="1" noChangeArrowheads="1"/>
                    </pic:cNvPicPr>
                  </pic:nvPicPr>
                  <pic:blipFill>
                    <a:blip r:embed="rId5"/>
                    <a:srcRect/>
                    <a:stretch>
                      <a:fillRect/>
                    </a:stretch>
                  </pic:blipFill>
                  <pic:spPr bwMode="auto">
                    <a:xfrm>
                      <a:off x="0" y="0"/>
                      <a:ext cx="1015458" cy="541020"/>
                    </a:xfrm>
                    <a:prstGeom prst="rect">
                      <a:avLst/>
                    </a:prstGeom>
                    <a:noFill/>
                    <a:ln w="9525">
                      <a:noFill/>
                      <a:miter lim="800000"/>
                      <a:headEnd/>
                      <a:tailEnd/>
                    </a:ln>
                  </pic:spPr>
                </pic:pic>
              </a:graphicData>
            </a:graphic>
          </wp:inline>
        </w:drawing>
      </w:r>
    </w:p>
    <w:p w:rsidR="00B70B71" w:rsidRDefault="00B70B71" w:rsidP="00B70B71">
      <w:pPr>
        <w:spacing w:after="0"/>
        <w:jc w:val="thaiDistribute"/>
        <w:rPr>
          <w:rFonts w:ascii="TH SarabunIT๙" w:hAnsi="TH SarabunIT๙" w:cs="TH SarabunIT๙" w:hint="cs"/>
          <w:sz w:val="32"/>
          <w:szCs w:val="32"/>
          <w:cs/>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(นายประเสริฐ  ทิพย์ดี)</w:t>
      </w:r>
    </w:p>
    <w:p w:rsidR="00B70B71" w:rsidRDefault="00B70B71" w:rsidP="00B70B71">
      <w:pPr>
        <w:spacing w:after="0"/>
        <w:jc w:val="thaiDistribute"/>
        <w:rPr>
          <w:rFonts w:ascii="TH SarabunIT๙" w:hAnsi="TH SarabunIT๙" w:cs="TH SarabunIT๙"/>
          <w:sz w:val="32"/>
          <w:szCs w:val="32"/>
          <w:cs/>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t xml:space="preserve">       </w:t>
      </w:r>
      <w:r>
        <w:rPr>
          <w:rFonts w:ascii="TH SarabunIT๙" w:hAnsi="TH SarabunIT๙" w:cs="TH SarabunIT๙" w:hint="cs"/>
          <w:sz w:val="32"/>
          <w:szCs w:val="32"/>
          <w:cs/>
        </w:rPr>
        <w:t>ประธานสภาองค์การบริหารส่วนตำบลคลองน้อย</w:t>
      </w:r>
    </w:p>
    <w:p w:rsidR="00B70B71" w:rsidRPr="001E3940" w:rsidRDefault="00B70B71" w:rsidP="00B70B71">
      <w:pPr>
        <w:jc w:val="thaiDistribute"/>
        <w:rPr>
          <w:rFonts w:ascii="TH SarabunIT๙" w:hAnsi="TH SarabunIT๙" w:cs="TH SarabunIT๙"/>
          <w:sz w:val="32"/>
          <w:szCs w:val="32"/>
          <w:cs/>
        </w:rPr>
      </w:pPr>
    </w:p>
    <w:p w:rsidR="00B70B71" w:rsidRDefault="00B70B71" w:rsidP="00B70B71"/>
    <w:p w:rsidR="00B70B71" w:rsidRDefault="00B70B71" w:rsidP="00B70B71"/>
    <w:p w:rsidR="00B70B71" w:rsidRDefault="00B70B71" w:rsidP="00B70B71"/>
    <w:p w:rsidR="007A3874" w:rsidRPr="00B70B71" w:rsidRDefault="007A3874">
      <w:pPr>
        <w:rPr>
          <w:rFonts w:hint="cs"/>
        </w:rPr>
      </w:pPr>
    </w:p>
    <w:sectPr w:rsidR="007A3874" w:rsidRPr="00B70B71" w:rsidSect="007A38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B70B71"/>
    <w:rsid w:val="007A3874"/>
    <w:rsid w:val="00B70B71"/>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B71"/>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B70B71"/>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แีห</dc:creator>
  <cp:lastModifiedBy>แีห</cp:lastModifiedBy>
  <cp:revision>1</cp:revision>
  <dcterms:created xsi:type="dcterms:W3CDTF">2020-07-30T07:11:00Z</dcterms:created>
  <dcterms:modified xsi:type="dcterms:W3CDTF">2020-07-30T07:13:00Z</dcterms:modified>
</cp:coreProperties>
</file>